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B" w:rsidRPr="00860655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2C479B" w:rsidRPr="00247006" w:rsidRDefault="002C479B" w:rsidP="002C47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C479B" w:rsidRPr="00372EBA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CE7D9FE015B94FA1B9BE965D88C3AE3B"/>
          </w:placeholder>
          <w:date w:fullDate="2023-11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20/11/2023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CE7D9FE015B94FA1B9BE965D88C3AE3B"/>
          </w:placeholder>
          <w:date w:fullDate="2023-11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24/11/2023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929"/>
        <w:gridCol w:w="3025"/>
        <w:gridCol w:w="3024"/>
        <w:gridCol w:w="2017"/>
        <w:gridCol w:w="2030"/>
      </w:tblGrid>
      <w:tr w:rsidR="002C479B" w:rsidRPr="004C4E2D" w:rsidTr="00A96E7C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2C479B" w:rsidRPr="004C4E2D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:rsidR="002C479B" w:rsidRPr="00706989" w:rsidRDefault="002C479B" w:rsidP="00A96E7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CEA0E8725934CDD848B63C44A6BB56D"/>
              </w:placeholder>
              <w:date w:fullDate="2023-11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2C479B" w:rsidRPr="004C4E2D" w:rsidRDefault="002C479B" w:rsidP="00A96E7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20/11/2023</w:t>
                </w:r>
              </w:p>
            </w:sdtContent>
          </w:sdt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:rsidR="002C479B" w:rsidRPr="00706989" w:rsidRDefault="002C479B" w:rsidP="00A96E7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CEA0E8725934CDD848B63C44A6BB56D"/>
              </w:placeholder>
              <w:date w:fullDate="2023-1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2C479B" w:rsidRPr="00706989" w:rsidRDefault="002C479B" w:rsidP="00A96E7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21/11/2023</w:t>
                </w:r>
              </w:p>
            </w:sdtContent>
          </w:sdt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:rsidR="002C479B" w:rsidRPr="00706989" w:rsidRDefault="002C479B" w:rsidP="00A96E7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CEA0E8725934CDD848B63C44A6BB56D"/>
              </w:placeholder>
              <w:date w:fullDate="2023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2C479B" w:rsidRPr="00706989" w:rsidRDefault="002C479B" w:rsidP="00A96E7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22/11/2023</w:t>
                </w:r>
              </w:p>
            </w:sdtContent>
          </w:sdt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:rsidR="002C479B" w:rsidRPr="00706989" w:rsidRDefault="002C479B" w:rsidP="00A96E7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CEA0E8725934CDD848B63C44A6BB56D"/>
              </w:placeholder>
              <w:date w:fullDate="2023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2C479B" w:rsidRPr="004C4E2D" w:rsidRDefault="002C479B" w:rsidP="00A96E7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23/11/2023</w:t>
                </w:r>
              </w:p>
            </w:sdtContent>
          </w:sdt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:rsidR="002C479B" w:rsidRPr="00706989" w:rsidRDefault="002C479B" w:rsidP="00A96E7C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CEA0E8725934CDD848B63C44A6BB56D"/>
              </w:placeholder>
              <w:date w:fullDate="2023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2C479B" w:rsidRPr="004C4E2D" w:rsidRDefault="002C479B" w:rsidP="00A96E7C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24/11/2023</w:t>
                </w:r>
              </w:p>
            </w:sdtContent>
          </w:sdt>
        </w:tc>
      </w:tr>
      <w:tr w:rsidR="002C479B" w:rsidRPr="004C4E2D" w:rsidTr="00A96E7C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2C479B" w:rsidRPr="00B23CA0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2C479B" w:rsidRPr="00430FDF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2C479B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2C479B" w:rsidRPr="00B23CA0" w:rsidRDefault="002C479B" w:rsidP="00A96E7C">
            <w:pPr>
              <w:rPr>
                <w:rFonts w:ascii="Bookman Old Style" w:hAnsi="Bookman Old Style"/>
                <w:b/>
                <w:bCs/>
              </w:rPr>
            </w:pPr>
          </w:p>
          <w:p w:rsidR="002C479B" w:rsidRPr="00302395" w:rsidRDefault="002C479B" w:rsidP="00A96E7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29" w:type="dxa"/>
            <w:vAlign w:val="center"/>
          </w:tcPr>
          <w:p w:rsidR="002C479B" w:rsidRDefault="002C479B" w:rsidP="002C479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E373/16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2C479B" w:rsidRDefault="001A751F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 221/15</w:t>
            </w:r>
            <w:r w:rsidR="002C479B" w:rsidRPr="002C479B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 w:rsidR="002C479B" w:rsidRPr="002C479B">
              <w:rPr>
                <w:rFonts w:ascii="Bookman Old Style" w:hAnsi="Bookman Old Style"/>
                <w:bCs/>
                <w:sz w:val="18"/>
                <w:szCs w:val="18"/>
              </w:rPr>
              <w:t>Ακρ</w:t>
            </w:r>
            <w:proofErr w:type="spellEnd"/>
            <w:r w:rsidR="002C479B" w:rsidRPr="002C479B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:rsidR="002C479B" w:rsidRDefault="002C479B" w:rsidP="002C479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223/17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2C479B" w:rsidRDefault="002C479B" w:rsidP="002C479B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ΠΟΛ. ΕΦ. 409/17 (</w:t>
            </w:r>
            <w:proofErr w:type="spellStart"/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Προδ</w:t>
            </w:r>
            <w:proofErr w:type="spellEnd"/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.) </w:t>
            </w:r>
            <w:r w:rsidRPr="002C479B">
              <w:rPr>
                <w:rFonts w:ascii="Bookman Old Style" w:hAnsi="Bookman Old Style"/>
                <w:b/>
              </w:rPr>
              <w:t>-</w:t>
            </w:r>
            <w:r w:rsidRPr="002C479B">
              <w:rPr>
                <w:rFonts w:ascii="Bookman Old Style" w:hAnsi="Bookman Old Style"/>
                <w:b/>
                <w:lang w:val="en-US"/>
              </w:rPr>
              <w:t>e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411/17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8741F5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413/17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536C02" w:rsidRDefault="002C479B" w:rsidP="002C479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Pr="004A2985" w:rsidRDefault="002C479B" w:rsidP="00A96E7C">
            <w:pPr>
              <w:rPr>
                <w:rFonts w:ascii="Bookman Old Style" w:hAnsi="Bookman Old Style"/>
                <w:b/>
                <w:u w:val="single"/>
              </w:rPr>
            </w:pPr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ΠΟΛ. ΕΦ. 247/15 (</w:t>
            </w:r>
            <w:proofErr w:type="spellStart"/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Ακρ</w:t>
            </w:r>
            <w:proofErr w:type="spellEnd"/>
            <w:r w:rsidRPr="002C479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.)</w:t>
            </w:r>
            <w:r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Pr="002C479B"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  <w:r w:rsidRPr="002C479B">
              <w:rPr>
                <w:rFonts w:ascii="Bookman Old Style" w:hAnsi="Bookman Old Style"/>
                <w:b/>
                <w:lang w:val="en-US"/>
              </w:rPr>
              <w:t>e</w:t>
            </w:r>
          </w:p>
          <w:p w:rsidR="002C479B" w:rsidRPr="000147D8" w:rsidRDefault="004A2985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203/15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2C479B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4A2985" w:rsidRDefault="002C479B" w:rsidP="00A96E7C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="004A298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254</w:t>
            </w: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/17</w:t>
            </w:r>
            <w:r w:rsidR="004A298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A2985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(</w:t>
            </w:r>
            <w:proofErr w:type="spellStart"/>
            <w:r w:rsidR="004A2985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Προδ</w:t>
            </w:r>
            <w:proofErr w:type="spellEnd"/>
            <w:r w:rsidR="004A2985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.)</w:t>
            </w:r>
            <w:r w:rsidR="004A2985"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="004A2985"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A2985"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:rsidR="002C479B" w:rsidRPr="00852DBF" w:rsidRDefault="004A2985" w:rsidP="00A96E7C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σχ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258/17</w:t>
            </w:r>
            <w:r w:rsidRPr="004A298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</w:t>
            </w:r>
            <w:r w:rsidR="002C479B" w:rsidRPr="004A298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:rsidR="002C479B" w:rsidRPr="00F83B1C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4A2985">
              <w:rPr>
                <w:rFonts w:ascii="Bookman Old Style" w:hAnsi="Bookman Old Style"/>
                <w:sz w:val="18"/>
                <w:szCs w:val="18"/>
              </w:rPr>
              <w:t>53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1A751F" w:rsidRDefault="002C479B" w:rsidP="00A96E7C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ΠΟΛ. ΕΦ. </w:t>
            </w:r>
            <w:r w:rsidR="004A2985"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415</w:t>
            </w:r>
            <w:r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/17 (</w:t>
            </w:r>
            <w:proofErr w:type="spellStart"/>
            <w:r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Προδ</w:t>
            </w:r>
            <w:proofErr w:type="spellEnd"/>
            <w:r w:rsidRP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.)</w:t>
            </w:r>
            <w:r w:rsidR="004A298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-</w:t>
            </w:r>
            <w:r w:rsidR="004A2985" w:rsidRPr="004A2985">
              <w:rPr>
                <w:rFonts w:ascii="Bookman Old Style" w:hAnsi="Bookman Old Style"/>
                <w:b/>
                <w:u w:val="single"/>
                <w:lang w:val="en-US"/>
              </w:rPr>
              <w:t>e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4A2985">
              <w:rPr>
                <w:rFonts w:ascii="Bookman Old Style" w:hAnsi="Bookman Old Style"/>
                <w:sz w:val="18"/>
                <w:szCs w:val="18"/>
              </w:rPr>
              <w:t>417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4A2985" w:rsidRPr="008741F5" w:rsidRDefault="004A2985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425/17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DB710F">
              <w:rPr>
                <w:rFonts w:ascii="Bookman Old Style" w:hAnsi="Bookman Old Style"/>
                <w:sz w:val="18"/>
                <w:szCs w:val="18"/>
              </w:rPr>
              <w:t>.)</w:t>
            </w:r>
            <w:bookmarkStart w:id="0" w:name="_GoBack"/>
            <w:bookmarkEnd w:id="0"/>
          </w:p>
          <w:p w:rsidR="002C479B" w:rsidRDefault="002C479B" w:rsidP="00A96E7C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2C479B" w:rsidRPr="00860655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2C479B" w:rsidRPr="00237044" w:rsidRDefault="002C479B" w:rsidP="000640A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2C479B" w:rsidRPr="009F2CAE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Pr="00FF7B8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2C479B" w:rsidRPr="004C4E2D" w:rsidTr="00A96E7C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2C479B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2C479B" w:rsidRPr="004C4E2D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2C479B" w:rsidRDefault="002C479B" w:rsidP="00A96E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2C479B" w:rsidRDefault="002C479B" w:rsidP="00A96E7C">
            <w:pPr>
              <w:rPr>
                <w:rFonts w:ascii="Bookman Old Style" w:hAnsi="Bookman Old Style"/>
                <w:b/>
                <w:bCs/>
              </w:rPr>
            </w:pPr>
          </w:p>
          <w:p w:rsidR="002C479B" w:rsidRPr="004548F0" w:rsidRDefault="002C479B" w:rsidP="00A96E7C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29" w:type="dxa"/>
            <w:vAlign w:val="center"/>
          </w:tcPr>
          <w:p w:rsidR="002C479B" w:rsidRPr="00615CC9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216/15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24</w:t>
            </w:r>
            <w:r w:rsidRPr="00347F0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260/17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266/17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9F2CAE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:rsidR="000640AC" w:rsidRDefault="000640AC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640AC" w:rsidRDefault="000640AC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Pr="00615CC9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4A2985">
              <w:rPr>
                <w:rFonts w:ascii="Bookman Old Style" w:hAnsi="Bookman Old Style"/>
                <w:sz w:val="18"/>
                <w:szCs w:val="18"/>
              </w:rPr>
              <w:t>2</w:t>
            </w:r>
            <w:r w:rsidR="004A2985" w:rsidRPr="004A2985">
              <w:rPr>
                <w:rFonts w:ascii="Bookman Old Style" w:hAnsi="Bookman Old Style"/>
                <w:sz w:val="18"/>
                <w:szCs w:val="18"/>
              </w:rPr>
              <w:t>68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4A2985">
              <w:rPr>
                <w:rFonts w:ascii="Bookman Old Style" w:hAnsi="Bookman Old Style"/>
                <w:sz w:val="18"/>
                <w:szCs w:val="18"/>
              </w:rPr>
              <w:t>276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8741F5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C479B" w:rsidRPr="008E78D2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0640AC" w:rsidRDefault="000640AC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238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0640AC" w:rsidRPr="00F83B1C" w:rsidRDefault="000640AC" w:rsidP="000640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284/17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2C479B" w:rsidRPr="00822AC3" w:rsidRDefault="002C479B" w:rsidP="000640A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2C479B" w:rsidRPr="009F2CAE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2C479B" w:rsidRPr="009F2CAE" w:rsidRDefault="002C479B" w:rsidP="00A96E7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C479B" w:rsidRDefault="002C479B" w:rsidP="002C479B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2C479B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2C479B" w:rsidRDefault="002C479B" w:rsidP="002C479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C479B" w:rsidRPr="00C403A9" w:rsidRDefault="002C479B" w:rsidP="002C479B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2C479B" w:rsidRDefault="002C479B" w:rsidP="002C479B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2C479B" w:rsidRDefault="002C479B" w:rsidP="002C479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C479B" w:rsidRPr="008E78D2" w:rsidRDefault="002C479B" w:rsidP="002C479B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proofErr w:type="gramStart"/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e</w:t>
      </w:r>
      <w:proofErr w:type="gramEnd"/>
      <w:r w:rsidRPr="008E78D2">
        <w:rPr>
          <w:rFonts w:ascii="Bookman Old Style" w:hAnsi="Bookman Old Style"/>
          <w:b/>
          <w:bCs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διεκπεραιώνονται ηλεκτρονικά</w:t>
      </w:r>
    </w:p>
    <w:p w:rsidR="002021F1" w:rsidRDefault="00DB710F"/>
    <w:sectPr w:rsidR="002021F1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9B"/>
    <w:rsid w:val="000640AC"/>
    <w:rsid w:val="001A2058"/>
    <w:rsid w:val="001A751F"/>
    <w:rsid w:val="002C479B"/>
    <w:rsid w:val="004A2985"/>
    <w:rsid w:val="00DB710F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AF25-732F-426D-A628-83C91952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D9FE015B94FA1B9BE965D88C3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A5D-126F-4898-9560-9E8FE5471070}"/>
      </w:docPartPr>
      <w:docPartBody>
        <w:p w:rsidR="009F2766" w:rsidRDefault="00CD508B" w:rsidP="00CD508B">
          <w:pPr>
            <w:pStyle w:val="CE7D9FE015B94FA1B9BE965D88C3AE3B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A0E8725934CDD848B63C44A6B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37CC-F11F-43C7-90C0-D6FC217669A2}"/>
      </w:docPartPr>
      <w:docPartBody>
        <w:p w:rsidR="009F2766" w:rsidRDefault="00CD508B" w:rsidP="00CD508B">
          <w:pPr>
            <w:pStyle w:val="DCEA0E8725934CDD848B63C44A6BB56D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8B"/>
    <w:rsid w:val="009F2766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08B"/>
    <w:rPr>
      <w:color w:val="808080"/>
    </w:rPr>
  </w:style>
  <w:style w:type="paragraph" w:customStyle="1" w:styleId="CE7D9FE015B94FA1B9BE965D88C3AE3B">
    <w:name w:val="CE7D9FE015B94FA1B9BE965D88C3AE3B"/>
    <w:rsid w:val="00CD508B"/>
  </w:style>
  <w:style w:type="paragraph" w:customStyle="1" w:styleId="DCEA0E8725934CDD848B63C44A6BB56D">
    <w:name w:val="DCEA0E8725934CDD848B63C44A6BB56D"/>
    <w:rsid w:val="00CD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3</cp:revision>
  <cp:lastPrinted>2023-11-16T11:13:00Z</cp:lastPrinted>
  <dcterms:created xsi:type="dcterms:W3CDTF">2023-11-16T10:14:00Z</dcterms:created>
  <dcterms:modified xsi:type="dcterms:W3CDTF">2023-11-16T11:41:00Z</dcterms:modified>
</cp:coreProperties>
</file>